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820066">
        <w:rPr>
          <w:rFonts w:ascii="Times New Roman" w:hAnsi="Times New Roman" w:cs="Times New Roman"/>
          <w:sz w:val="28"/>
          <w:szCs w:val="28"/>
        </w:rPr>
        <w:t>14.06.2024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650E0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820066">
        <w:rPr>
          <w:rFonts w:ascii="Times New Roman" w:hAnsi="Times New Roman" w:cs="Times New Roman"/>
          <w:sz w:val="28"/>
          <w:szCs w:val="28"/>
        </w:rPr>
        <w:t xml:space="preserve">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C0BB7">
        <w:rPr>
          <w:rFonts w:ascii="Times New Roman" w:hAnsi="Times New Roman" w:cs="Times New Roman"/>
          <w:sz w:val="28"/>
          <w:szCs w:val="28"/>
        </w:rPr>
        <w:t xml:space="preserve">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№ </w:t>
      </w:r>
      <w:r w:rsidR="00820066">
        <w:rPr>
          <w:rFonts w:ascii="Times New Roman" w:hAnsi="Times New Roman" w:cs="Times New Roman"/>
          <w:sz w:val="28"/>
          <w:szCs w:val="28"/>
        </w:rPr>
        <w:t>162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981011" w:rsidRPr="007E37FC" w:rsidRDefault="00981011" w:rsidP="007E3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в новой редакции (в редакции от 25.11. 2020 г. № 354,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23.12.2020 № 381, от 12.02.2021 г. № 34, от 12.05.2021 г. №117,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16.08.2021 г. № 215,от 20.07.2021г. № 185, от 27.10.2021г. № 267, </w:t>
      </w:r>
    </w:p>
    <w:p w:rsidR="008918C2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FA2AF2" w:rsidRDefault="00BD3CD7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AD6D03" w:rsidRDefault="00036BCA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12.12.2022г.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21.03.2023г.</w:t>
      </w:r>
    </w:p>
    <w:p w:rsidR="00BF5DE3" w:rsidRDefault="001626FF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67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, от 27.04.2023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b/>
          <w:color w:val="000000"/>
          <w:sz w:val="28"/>
          <w:szCs w:val="28"/>
        </w:rPr>
        <w:t>, от 16.10.2023г. № 281</w:t>
      </w:r>
      <w:r w:rsidR="00CE17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от 27.10.2023г. </w:t>
      </w:r>
    </w:p>
    <w:p w:rsidR="00E419E3" w:rsidRDefault="00CE17E4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№ 318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, от 27.12.2023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981011" w:rsidRPr="00AD6D03" w:rsidRDefault="002F21C5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30.01.2024</w:t>
      </w:r>
      <w:r w:rsidR="006954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г. № 32</w:t>
      </w:r>
      <w:r w:rsidR="0097305E">
        <w:rPr>
          <w:rFonts w:ascii="Times New Roman" w:hAnsi="Times New Roman" w:cs="Times New Roman"/>
          <w:b/>
          <w:color w:val="000000"/>
          <w:sz w:val="28"/>
          <w:szCs w:val="28"/>
        </w:rPr>
        <w:t>, от 10.04.2024г. № 111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9634F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 мероприятий</w:t>
      </w:r>
      <w:r w:rsidR="009634FF">
        <w:rPr>
          <w:rFonts w:ascii="Times New Roman" w:hAnsi="Times New Roman" w:cs="Times New Roman"/>
          <w:b w:val="0"/>
          <w:color w:val="auto"/>
        </w:rPr>
        <w:t>,</w:t>
      </w:r>
      <w:r w:rsidRPr="007E37FC">
        <w:rPr>
          <w:rFonts w:ascii="Times New Roman" w:hAnsi="Times New Roman" w:cs="Times New Roman"/>
          <w:b w:val="0"/>
          <w:color w:val="auto"/>
        </w:rPr>
        <w:t xml:space="preserve"> предусмотренных муниципальной программой «</w:t>
      </w:r>
      <w:r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>на 2018-202</w:t>
      </w:r>
      <w:r w:rsidR="002F21C5">
        <w:rPr>
          <w:rFonts w:ascii="Times New Roman" w:hAnsi="Times New Roman" w:cs="Times New Roman"/>
          <w:b w:val="0"/>
          <w:color w:val="auto"/>
        </w:rPr>
        <w:t>4</w:t>
      </w:r>
      <w:r w:rsidRPr="007E37FC">
        <w:rPr>
          <w:rFonts w:ascii="Times New Roman" w:hAnsi="Times New Roman" w:cs="Times New Roman"/>
          <w:b w:val="0"/>
          <w:color w:val="auto"/>
        </w:rPr>
        <w:t xml:space="preserve"> годы и объемов их финансирования, </w:t>
      </w:r>
      <w:proofErr w:type="spellStart"/>
      <w:proofErr w:type="gramStart"/>
      <w:r w:rsidRPr="007E37FC">
        <w:rPr>
          <w:rFonts w:ascii="Times New Roman" w:hAnsi="Times New Roman" w:cs="Times New Roman"/>
          <w:b w:val="0"/>
          <w:color w:val="auto"/>
        </w:rPr>
        <w:t>п</w:t>
      </w:r>
      <w:proofErr w:type="spellEnd"/>
      <w:proofErr w:type="gramEnd"/>
      <w:r w:rsidRPr="007E37FC">
        <w:rPr>
          <w:rFonts w:ascii="Times New Roman" w:hAnsi="Times New Roman" w:cs="Times New Roman"/>
          <w:b w:val="0"/>
          <w:color w:val="auto"/>
        </w:rPr>
        <w:t xml:space="preserve"> о с т а </w:t>
      </w:r>
      <w:proofErr w:type="spellStart"/>
      <w:r w:rsidRPr="007E37FC">
        <w:rPr>
          <w:rFonts w:ascii="Times New Roman" w:hAnsi="Times New Roman" w:cs="Times New Roman"/>
          <w:b w:val="0"/>
          <w:color w:val="auto"/>
        </w:rPr>
        <w:t>н</w:t>
      </w:r>
      <w:proofErr w:type="spellEnd"/>
      <w:r w:rsidRPr="007E37FC">
        <w:rPr>
          <w:rFonts w:ascii="Times New Roman" w:hAnsi="Times New Roman" w:cs="Times New Roman"/>
          <w:b w:val="0"/>
          <w:color w:val="auto"/>
        </w:rPr>
        <w:t xml:space="preserve"> о в л я ю:</w:t>
      </w:r>
    </w:p>
    <w:p w:rsidR="00B401A3" w:rsidRDefault="00981011" w:rsidP="002F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Стародеревянковского</w:t>
      </w:r>
      <w:r w:rsidR="009B5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>сельского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</w:t>
      </w:r>
      <w:r w:rsidR="000F3022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354, от 23.12.2020г. № 381, от 12.02.2021 г. № 34, от 12.05.2021</w:t>
      </w:r>
      <w:r w:rsidR="00BF5DE3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. №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117, от 16.08.2021 г. № 215, от 27.10.2021 г. № 267, от 21.12.2021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г. № 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г. № 67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, от 27.04.2023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, от 16.10.2023г. №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281</w:t>
      </w:r>
      <w:r w:rsidR="00CE17E4">
        <w:rPr>
          <w:rFonts w:ascii="Times New Roman" w:hAnsi="Times New Roman" w:cs="Times New Roman"/>
          <w:color w:val="000000"/>
          <w:sz w:val="28"/>
          <w:szCs w:val="28"/>
        </w:rPr>
        <w:t>, от 27.10.2023г. № 318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г. № 359</w:t>
      </w:r>
      <w:proofErr w:type="gramEnd"/>
      <w:r w:rsidR="00E80993">
        <w:rPr>
          <w:rFonts w:ascii="Times New Roman" w:hAnsi="Times New Roman" w:cs="Times New Roman"/>
          <w:color w:val="000000"/>
          <w:sz w:val="28"/>
          <w:szCs w:val="28"/>
        </w:rPr>
        <w:t>, от 27.12.2023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color w:val="000000"/>
          <w:sz w:val="28"/>
          <w:szCs w:val="28"/>
        </w:rPr>
        <w:t>, от 30.01.2024г. №32</w:t>
      </w:r>
      <w:r w:rsidR="0097305E">
        <w:rPr>
          <w:rFonts w:ascii="Times New Roman" w:hAnsi="Times New Roman" w:cs="Times New Roman"/>
          <w:color w:val="000000"/>
          <w:sz w:val="28"/>
          <w:szCs w:val="28"/>
        </w:rPr>
        <w:t>, от 10.04.2024г. № 111</w:t>
      </w:r>
      <w:r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367CB" w:rsidRPr="007E37FC" w:rsidRDefault="006367CB" w:rsidP="00636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E17E4">
        <w:rPr>
          <w:rFonts w:ascii="Times New Roman" w:hAnsi="Times New Roman" w:cs="Times New Roman"/>
          <w:sz w:val="28"/>
          <w:szCs w:val="28"/>
        </w:rPr>
        <w:t>1</w:t>
      </w:r>
      <w:r w:rsidRPr="007E37FC">
        <w:rPr>
          <w:rFonts w:ascii="Times New Roman" w:hAnsi="Times New Roman" w:cs="Times New Roman"/>
          <w:sz w:val="28"/>
          <w:szCs w:val="28"/>
        </w:rPr>
        <w:t>. Таблицу № 2 Перечень основных мероприятий муниципальной программы «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E37FC">
        <w:rPr>
          <w:rFonts w:ascii="Times New Roman" w:hAnsi="Times New Roman" w:cs="Times New Roman"/>
          <w:sz w:val="28"/>
          <w:szCs w:val="28"/>
        </w:rPr>
        <w:t>» изложить в новой редакции, согласно приложени</w:t>
      </w:r>
      <w:r w:rsidR="009634FF">
        <w:rPr>
          <w:rFonts w:ascii="Times New Roman" w:hAnsi="Times New Roman" w:cs="Times New Roman"/>
          <w:sz w:val="28"/>
          <w:szCs w:val="28"/>
        </w:rPr>
        <w:t>ю</w:t>
      </w:r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r w:rsidR="00BF5DE3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981011" w:rsidRPr="007E37FC" w:rsidRDefault="00981011" w:rsidP="00963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поселения Каневского района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634FF" w:rsidP="009634FF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81011" w:rsidRPr="007E3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81011" w:rsidRPr="007E37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981011"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981011" w:rsidP="009634F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4.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E419E3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</w:t>
      </w:r>
      <w:r w:rsidR="00CC0BB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С.А.Гопкал</w:t>
      </w:r>
      <w:r>
        <w:rPr>
          <w:color w:val="000000"/>
          <w:sz w:val="28"/>
          <w:szCs w:val="28"/>
        </w:rPr>
        <w:t>о</w:t>
      </w:r>
      <w:proofErr w:type="spellEnd"/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E5465" w:rsidSect="0002640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2640A"/>
    <w:rsid w:val="00036BCA"/>
    <w:rsid w:val="0004313C"/>
    <w:rsid w:val="00043A0F"/>
    <w:rsid w:val="00047E1C"/>
    <w:rsid w:val="00062A9F"/>
    <w:rsid w:val="000C4D8A"/>
    <w:rsid w:val="000D7423"/>
    <w:rsid w:val="000E1229"/>
    <w:rsid w:val="000F3022"/>
    <w:rsid w:val="000F5FFE"/>
    <w:rsid w:val="001029D8"/>
    <w:rsid w:val="001246E4"/>
    <w:rsid w:val="00126500"/>
    <w:rsid w:val="001626FF"/>
    <w:rsid w:val="0017329B"/>
    <w:rsid w:val="00174D0B"/>
    <w:rsid w:val="00180DA1"/>
    <w:rsid w:val="00195A5E"/>
    <w:rsid w:val="001A0C5C"/>
    <w:rsid w:val="00291125"/>
    <w:rsid w:val="0029528E"/>
    <w:rsid w:val="002C073F"/>
    <w:rsid w:val="002D3189"/>
    <w:rsid w:val="002D7D10"/>
    <w:rsid w:val="002E7745"/>
    <w:rsid w:val="002F21C5"/>
    <w:rsid w:val="00391303"/>
    <w:rsid w:val="003C6089"/>
    <w:rsid w:val="00432985"/>
    <w:rsid w:val="00447547"/>
    <w:rsid w:val="00492A85"/>
    <w:rsid w:val="00494FFE"/>
    <w:rsid w:val="004A79DC"/>
    <w:rsid w:val="004B2D50"/>
    <w:rsid w:val="004D42A9"/>
    <w:rsid w:val="004E2154"/>
    <w:rsid w:val="004F1E23"/>
    <w:rsid w:val="00507521"/>
    <w:rsid w:val="00596C0D"/>
    <w:rsid w:val="006367CB"/>
    <w:rsid w:val="00695445"/>
    <w:rsid w:val="006A3A09"/>
    <w:rsid w:val="006A70E5"/>
    <w:rsid w:val="006B00B9"/>
    <w:rsid w:val="006F3DE9"/>
    <w:rsid w:val="00725CE4"/>
    <w:rsid w:val="00753824"/>
    <w:rsid w:val="00755F7C"/>
    <w:rsid w:val="00783C66"/>
    <w:rsid w:val="007E37FC"/>
    <w:rsid w:val="00817DA4"/>
    <w:rsid w:val="00820066"/>
    <w:rsid w:val="00822199"/>
    <w:rsid w:val="008374EE"/>
    <w:rsid w:val="0086003C"/>
    <w:rsid w:val="00880B09"/>
    <w:rsid w:val="008918C2"/>
    <w:rsid w:val="008A7867"/>
    <w:rsid w:val="008B0208"/>
    <w:rsid w:val="008C3696"/>
    <w:rsid w:val="008D3E2C"/>
    <w:rsid w:val="008D404B"/>
    <w:rsid w:val="008D472C"/>
    <w:rsid w:val="008D5683"/>
    <w:rsid w:val="00910349"/>
    <w:rsid w:val="00942C73"/>
    <w:rsid w:val="009634FF"/>
    <w:rsid w:val="00971AEA"/>
    <w:rsid w:val="0097305E"/>
    <w:rsid w:val="009807E2"/>
    <w:rsid w:val="00981011"/>
    <w:rsid w:val="009B5EE7"/>
    <w:rsid w:val="00A0706A"/>
    <w:rsid w:val="00A2069C"/>
    <w:rsid w:val="00A41984"/>
    <w:rsid w:val="00A627CA"/>
    <w:rsid w:val="00A62F26"/>
    <w:rsid w:val="00A66BA0"/>
    <w:rsid w:val="00A72E60"/>
    <w:rsid w:val="00AD6D03"/>
    <w:rsid w:val="00AF2626"/>
    <w:rsid w:val="00AF50F9"/>
    <w:rsid w:val="00B401A3"/>
    <w:rsid w:val="00B435A2"/>
    <w:rsid w:val="00B56258"/>
    <w:rsid w:val="00B91D8B"/>
    <w:rsid w:val="00BD3CD7"/>
    <w:rsid w:val="00BD43AC"/>
    <w:rsid w:val="00BD57BF"/>
    <w:rsid w:val="00BF5DE3"/>
    <w:rsid w:val="00C053A7"/>
    <w:rsid w:val="00C4384D"/>
    <w:rsid w:val="00C650E0"/>
    <w:rsid w:val="00C67A9F"/>
    <w:rsid w:val="00C90722"/>
    <w:rsid w:val="00CA09A8"/>
    <w:rsid w:val="00CC0BB7"/>
    <w:rsid w:val="00CC5DBD"/>
    <w:rsid w:val="00CE17E4"/>
    <w:rsid w:val="00CE5465"/>
    <w:rsid w:val="00CE62BD"/>
    <w:rsid w:val="00D00E0C"/>
    <w:rsid w:val="00D32078"/>
    <w:rsid w:val="00D37B57"/>
    <w:rsid w:val="00D500BD"/>
    <w:rsid w:val="00D54143"/>
    <w:rsid w:val="00D7318B"/>
    <w:rsid w:val="00D90DE6"/>
    <w:rsid w:val="00DD34DC"/>
    <w:rsid w:val="00E40310"/>
    <w:rsid w:val="00E419E3"/>
    <w:rsid w:val="00E57965"/>
    <w:rsid w:val="00E62898"/>
    <w:rsid w:val="00E739C4"/>
    <w:rsid w:val="00E80993"/>
    <w:rsid w:val="00EE4C60"/>
    <w:rsid w:val="00EF10EB"/>
    <w:rsid w:val="00EF7CA7"/>
    <w:rsid w:val="00F31D59"/>
    <w:rsid w:val="00F914BD"/>
    <w:rsid w:val="00F91C1E"/>
    <w:rsid w:val="00FA2AF2"/>
    <w:rsid w:val="00FB5F5C"/>
    <w:rsid w:val="00FC5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ECC7F-D940-462B-8144-F64B6C32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76</cp:revision>
  <cp:lastPrinted>2024-04-10T07:13:00Z</cp:lastPrinted>
  <dcterms:created xsi:type="dcterms:W3CDTF">2022-07-01T12:07:00Z</dcterms:created>
  <dcterms:modified xsi:type="dcterms:W3CDTF">2024-06-14T11:36:00Z</dcterms:modified>
</cp:coreProperties>
</file>